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F6" w:rsidRDefault="00E353F6" w:rsidP="00E353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:rsidR="00B54921" w:rsidRPr="009D2858" w:rsidRDefault="00B54921" w:rsidP="00E353F6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факультету систем і засобів масової комунікації</w:t>
      </w:r>
    </w:p>
    <w:p w:rsidR="00E353F6" w:rsidRPr="009D2858" w:rsidRDefault="00E353F6" w:rsidP="00E353F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en-US"/>
        </w:rPr>
        <w:t>1</w:t>
      </w:r>
      <w:r w:rsidRPr="009D2858">
        <w:rPr>
          <w:sz w:val="28"/>
          <w:szCs w:val="28"/>
        </w:rPr>
        <w:t>семестру 20</w:t>
      </w:r>
      <w:r>
        <w:rPr>
          <w:sz w:val="28"/>
          <w:szCs w:val="28"/>
          <w:lang w:val="en-US"/>
        </w:rPr>
        <w:t>21</w:t>
      </w:r>
      <w:r w:rsidRPr="009D2858">
        <w:rPr>
          <w:sz w:val="28"/>
          <w:szCs w:val="28"/>
        </w:rPr>
        <w:t>- 20</w:t>
      </w:r>
      <w:r>
        <w:rPr>
          <w:sz w:val="28"/>
          <w:szCs w:val="28"/>
          <w:lang w:val="en-US"/>
        </w:rPr>
        <w:t>22</w:t>
      </w:r>
      <w:r w:rsidRPr="009D2858">
        <w:rPr>
          <w:sz w:val="28"/>
          <w:szCs w:val="28"/>
        </w:rPr>
        <w:t xml:space="preserve">.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84DAE" w:rsidRPr="00BD4E19" w:rsidRDefault="00784DAE" w:rsidP="00784DAE">
      <w:pPr>
        <w:rPr>
          <w:sz w:val="28"/>
          <w:szCs w:val="28"/>
          <w:lang w:val="ru-RU"/>
        </w:rPr>
      </w:pPr>
    </w:p>
    <w:p w:rsidR="00784DAE" w:rsidRDefault="00784DAE" w:rsidP="00784DAE">
      <w:pPr>
        <w:rPr>
          <w:sz w:val="28"/>
          <w:szCs w:val="28"/>
        </w:rPr>
      </w:pPr>
    </w:p>
    <w:p w:rsidR="00BD4E19" w:rsidRPr="005A54F2" w:rsidRDefault="00E353F6" w:rsidP="00BD4E19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>2</w:t>
      </w:r>
      <w:r w:rsidR="00BD4E19" w:rsidRPr="00E66409">
        <w:rPr>
          <w:b/>
          <w:sz w:val="28"/>
          <w:szCs w:val="28"/>
          <w:lang w:val="ru-RU"/>
        </w:rPr>
        <w:t xml:space="preserve"> курс</w:t>
      </w:r>
      <w:r w:rsidR="00BD4E19">
        <w:rPr>
          <w:sz w:val="28"/>
          <w:szCs w:val="28"/>
          <w:lang w:val="ru-RU"/>
        </w:rPr>
        <w:t xml:space="preserve"> </w:t>
      </w:r>
      <w:r w:rsidR="00BD4E19" w:rsidRPr="00EA763D">
        <w:rPr>
          <w:b/>
          <w:sz w:val="28"/>
          <w:szCs w:val="28"/>
        </w:rPr>
        <w:t>Спеціальність</w:t>
      </w:r>
      <w:r w:rsidR="00BD4E19" w:rsidRPr="00454185">
        <w:rPr>
          <w:b/>
          <w:sz w:val="28"/>
          <w:szCs w:val="28"/>
          <w:lang w:val="ru-RU"/>
        </w:rPr>
        <w:t xml:space="preserve"> </w:t>
      </w:r>
      <w:r w:rsidR="00BD4E19" w:rsidRPr="00EA763D">
        <w:rPr>
          <w:b/>
          <w:sz w:val="28"/>
          <w:szCs w:val="28"/>
        </w:rPr>
        <w:t>061 Журналістика</w:t>
      </w:r>
      <w:r w:rsidR="00BD4E19" w:rsidRPr="00EA763D">
        <w:rPr>
          <w:sz w:val="28"/>
          <w:szCs w:val="28"/>
        </w:rPr>
        <w:t xml:space="preserve"> </w:t>
      </w:r>
      <w:r w:rsidR="00BD4E19" w:rsidRPr="00E66409">
        <w:rPr>
          <w:b/>
          <w:sz w:val="28"/>
          <w:szCs w:val="28"/>
          <w:lang w:val="ru-RU"/>
        </w:rPr>
        <w:t>(ОП Журналістика</w:t>
      </w:r>
      <w:r w:rsidR="00BD4E19">
        <w:rPr>
          <w:b/>
          <w:sz w:val="28"/>
          <w:szCs w:val="28"/>
          <w:lang w:val="ru-RU"/>
        </w:rPr>
        <w:t>,</w:t>
      </w:r>
      <w:r w:rsidR="00BD4E19" w:rsidRPr="003C4B12">
        <w:rPr>
          <w:b/>
          <w:sz w:val="28"/>
          <w:szCs w:val="28"/>
          <w:lang w:val="ru-RU"/>
        </w:rPr>
        <w:t xml:space="preserve"> </w:t>
      </w:r>
      <w:r w:rsidR="00BD4E19">
        <w:rPr>
          <w:b/>
          <w:sz w:val="28"/>
          <w:szCs w:val="28"/>
          <w:lang w:val="ru-RU"/>
        </w:rPr>
        <w:t>Реклама i зв</w:t>
      </w:r>
      <w:r w:rsidR="00BD4E19" w:rsidRPr="005A54F2">
        <w:rPr>
          <w:b/>
          <w:sz w:val="28"/>
          <w:szCs w:val="28"/>
          <w:lang w:val="ru-RU"/>
        </w:rPr>
        <w:t>`</w:t>
      </w:r>
      <w:proofErr w:type="spellStart"/>
      <w:r w:rsidR="00BD4E19">
        <w:rPr>
          <w:b/>
          <w:sz w:val="28"/>
          <w:szCs w:val="28"/>
        </w:rPr>
        <w:t>язки</w:t>
      </w:r>
      <w:proofErr w:type="spellEnd"/>
      <w:r w:rsidR="00BD4E19">
        <w:rPr>
          <w:b/>
          <w:sz w:val="28"/>
          <w:szCs w:val="28"/>
        </w:rPr>
        <w:t xml:space="preserve"> з громадськістю</w:t>
      </w:r>
      <w:r w:rsidR="00BD4E19" w:rsidRPr="00E66409">
        <w:rPr>
          <w:b/>
          <w:sz w:val="28"/>
          <w:szCs w:val="28"/>
          <w:lang w:val="ru-RU"/>
        </w:rPr>
        <w:t>)</w:t>
      </w:r>
    </w:p>
    <w:p w:rsidR="00784DAE" w:rsidRPr="00BD4E19" w:rsidRDefault="00784DAE" w:rsidP="00784DAE">
      <w:pPr>
        <w:jc w:val="both"/>
        <w:rPr>
          <w:b/>
          <w:sz w:val="28"/>
          <w:szCs w:val="28"/>
          <w:lang w:val="ru-RU"/>
        </w:rPr>
      </w:pPr>
    </w:p>
    <w:p w:rsidR="00784DAE" w:rsidRPr="00452CFB" w:rsidRDefault="00784DAE" w:rsidP="00784DAE">
      <w:pPr>
        <w:jc w:val="both"/>
        <w:rPr>
          <w:b/>
          <w:sz w:val="28"/>
          <w:szCs w:val="28"/>
        </w:rPr>
      </w:pPr>
    </w:p>
    <w:tbl>
      <w:tblPr>
        <w:tblW w:w="8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478"/>
        <w:gridCol w:w="1642"/>
        <w:gridCol w:w="1642"/>
      </w:tblGrid>
      <w:tr w:rsidR="00784DAE" w:rsidRPr="002123C7" w:rsidTr="00784DAE"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DAE" w:rsidRPr="00B55CEC" w:rsidRDefault="00784DAE" w:rsidP="00FE4864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№ з/п</w:t>
            </w:r>
          </w:p>
        </w:tc>
        <w:tc>
          <w:tcPr>
            <w:tcW w:w="4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DAE" w:rsidRPr="00B55CEC" w:rsidRDefault="00784DAE" w:rsidP="00FE4864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784DAE" w:rsidRPr="00B55CEC" w:rsidRDefault="00784DAE" w:rsidP="00FE4864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DAE" w:rsidRPr="00B55CEC" w:rsidRDefault="00784DAE" w:rsidP="00FE4864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Академічна група *</w:t>
            </w:r>
          </w:p>
        </w:tc>
      </w:tr>
      <w:tr w:rsidR="00784DAE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784DAE" w:rsidRPr="00B55CEC" w:rsidRDefault="00784DAE" w:rsidP="00784DAE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  <w:lang w:val="ru-RU"/>
              </w:rPr>
              <w:t>1</w:t>
            </w:r>
            <w:r w:rsidRPr="00B55CEC">
              <w:rPr>
                <w:sz w:val="28"/>
                <w:szCs w:val="28"/>
              </w:rPr>
              <w:t>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4DAE" w:rsidRPr="00B55CEC" w:rsidRDefault="00E353F6">
            <w:pPr>
              <w:rPr>
                <w:sz w:val="28"/>
                <w:szCs w:val="28"/>
              </w:rPr>
            </w:pPr>
            <w:r w:rsidRPr="00BD4E19">
              <w:rPr>
                <w:sz w:val="28"/>
                <w:szCs w:val="28"/>
              </w:rPr>
              <w:t>Ткачук Юлія Олександрівна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AE" w:rsidRPr="00B55CEC" w:rsidRDefault="00E353F6" w:rsidP="002444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  <w:r w:rsidR="0024449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DAE" w:rsidRPr="00B55CEC" w:rsidRDefault="00E353F6" w:rsidP="00BD4E19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-1</w:t>
            </w:r>
          </w:p>
        </w:tc>
      </w:tr>
      <w:tr w:rsidR="00B55CEC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B55CEC" w:rsidRPr="00B55CEC" w:rsidRDefault="00B55CEC" w:rsidP="00784DAE">
            <w:pPr>
              <w:jc w:val="center"/>
              <w:rPr>
                <w:sz w:val="28"/>
                <w:szCs w:val="28"/>
                <w:lang w:val="ru-RU"/>
              </w:rPr>
            </w:pPr>
            <w:r w:rsidRPr="00B55CEC"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CEC" w:rsidRPr="00B55CEC" w:rsidRDefault="00E353F6" w:rsidP="00EF4A05">
            <w:pPr>
              <w:rPr>
                <w:sz w:val="28"/>
                <w:szCs w:val="28"/>
              </w:rPr>
            </w:pPr>
            <w:r w:rsidRPr="00BD4E19">
              <w:rPr>
                <w:sz w:val="28"/>
                <w:szCs w:val="28"/>
              </w:rPr>
              <w:t xml:space="preserve">Ніколаєнко </w:t>
            </w:r>
            <w:proofErr w:type="spellStart"/>
            <w:r w:rsidRPr="00BD4E19">
              <w:rPr>
                <w:sz w:val="28"/>
                <w:szCs w:val="28"/>
              </w:rPr>
              <w:t>Даниїл</w:t>
            </w:r>
            <w:proofErr w:type="spellEnd"/>
            <w:r w:rsidRPr="00BD4E19">
              <w:rPr>
                <w:sz w:val="28"/>
                <w:szCs w:val="28"/>
              </w:rPr>
              <w:t xml:space="preserve"> Віталійович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CEC" w:rsidRPr="00B55CEC" w:rsidRDefault="00E353F6" w:rsidP="002444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24449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EC" w:rsidRPr="00B55CEC" w:rsidRDefault="00E353F6" w:rsidP="00EF4A05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Ж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-1</w:t>
            </w:r>
          </w:p>
        </w:tc>
      </w:tr>
      <w:tr w:rsidR="00B55CEC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B55CEC" w:rsidRPr="00B55CEC" w:rsidRDefault="00B55CEC" w:rsidP="00784DAE">
            <w:pPr>
              <w:jc w:val="center"/>
              <w:rPr>
                <w:sz w:val="28"/>
                <w:szCs w:val="28"/>
                <w:lang w:val="ru-RU"/>
              </w:rPr>
            </w:pPr>
            <w:r w:rsidRPr="00B55CEC"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CEC" w:rsidRPr="00B55CEC" w:rsidRDefault="00E353F6" w:rsidP="00EF4A05">
            <w:pPr>
              <w:rPr>
                <w:sz w:val="28"/>
                <w:szCs w:val="28"/>
              </w:rPr>
            </w:pPr>
            <w:proofErr w:type="spellStart"/>
            <w:r w:rsidRPr="00BD4E19">
              <w:rPr>
                <w:sz w:val="28"/>
                <w:szCs w:val="28"/>
              </w:rPr>
              <w:t>Шабала</w:t>
            </w:r>
            <w:proofErr w:type="spellEnd"/>
            <w:r w:rsidRPr="00BD4E19">
              <w:rPr>
                <w:sz w:val="28"/>
                <w:szCs w:val="28"/>
              </w:rPr>
              <w:t xml:space="preserve"> Ганна Юріївна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CEC" w:rsidRPr="00B55CEC" w:rsidRDefault="00E353F6" w:rsidP="002444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  <w:r w:rsidR="0024449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EC" w:rsidRPr="00B55CEC" w:rsidRDefault="00E353F6" w:rsidP="00EF4A05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-1</w:t>
            </w:r>
          </w:p>
        </w:tc>
      </w:tr>
      <w:tr w:rsidR="00B55CEC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B55CEC" w:rsidRPr="00B55CEC" w:rsidRDefault="00B55CEC" w:rsidP="00784DAE">
            <w:pPr>
              <w:jc w:val="center"/>
              <w:rPr>
                <w:sz w:val="28"/>
                <w:szCs w:val="28"/>
                <w:lang w:val="ru-RU"/>
              </w:rPr>
            </w:pPr>
            <w:r w:rsidRPr="00B55CEC"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CEC" w:rsidRPr="00E353F6" w:rsidRDefault="00E353F6" w:rsidP="00EF4A0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Вертегел</w:t>
            </w:r>
            <w:proofErr w:type="spellEnd"/>
            <w:r>
              <w:rPr>
                <w:sz w:val="28"/>
                <w:szCs w:val="28"/>
              </w:rPr>
              <w:t xml:space="preserve"> Світлана Юріївна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CEC" w:rsidRPr="00B55CEC" w:rsidRDefault="00E353F6" w:rsidP="00244490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79</w:t>
            </w:r>
            <w:r w:rsidR="00244490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EC" w:rsidRPr="00B55CEC" w:rsidRDefault="00E353F6" w:rsidP="00BD4E19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-1</w:t>
            </w:r>
          </w:p>
        </w:tc>
      </w:tr>
      <w:tr w:rsidR="00B55CEC" w:rsidRPr="008011FF" w:rsidTr="00DA470B"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B55CEC" w:rsidRPr="00B55CEC" w:rsidRDefault="00B55CEC" w:rsidP="00784DAE">
            <w:pPr>
              <w:jc w:val="center"/>
              <w:rPr>
                <w:sz w:val="28"/>
                <w:szCs w:val="28"/>
                <w:lang w:val="ru-RU"/>
              </w:rPr>
            </w:pPr>
            <w:r w:rsidRPr="00B55CEC"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CEC" w:rsidRPr="00B55CEC" w:rsidRDefault="00E353F6" w:rsidP="00EF4A05">
            <w:pPr>
              <w:rPr>
                <w:sz w:val="28"/>
                <w:szCs w:val="28"/>
              </w:rPr>
            </w:pPr>
            <w:proofErr w:type="spellStart"/>
            <w:r w:rsidRPr="00BD4E19">
              <w:rPr>
                <w:sz w:val="28"/>
                <w:szCs w:val="28"/>
              </w:rPr>
              <w:t>Шерстобітова</w:t>
            </w:r>
            <w:proofErr w:type="spellEnd"/>
            <w:r w:rsidRPr="00BD4E19">
              <w:rPr>
                <w:sz w:val="28"/>
                <w:szCs w:val="28"/>
              </w:rPr>
              <w:t xml:space="preserve"> Наталія Сергіївна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CEC" w:rsidRPr="00B55CEC" w:rsidRDefault="00E353F6" w:rsidP="002444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24449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EC" w:rsidRPr="00B55CEC" w:rsidRDefault="00E353F6" w:rsidP="00BD4E19">
            <w:pPr>
              <w:jc w:val="center"/>
              <w:rPr>
                <w:sz w:val="28"/>
                <w:szCs w:val="28"/>
              </w:rPr>
            </w:pPr>
            <w:r w:rsidRPr="00B55C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</w:t>
            </w:r>
            <w:r w:rsidRPr="00B55CE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  <w:r w:rsidRPr="00B55CEC">
              <w:rPr>
                <w:sz w:val="28"/>
                <w:szCs w:val="28"/>
              </w:rPr>
              <w:t>-1</w:t>
            </w:r>
          </w:p>
        </w:tc>
      </w:tr>
    </w:tbl>
    <w:p w:rsidR="00784DAE" w:rsidRDefault="00784DAE" w:rsidP="00784DAE"/>
    <w:p w:rsidR="00492764" w:rsidRDefault="00492764"/>
    <w:sectPr w:rsidR="00492764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784DAE"/>
    <w:rsid w:val="000470C8"/>
    <w:rsid w:val="00072439"/>
    <w:rsid w:val="00244490"/>
    <w:rsid w:val="002D2D1A"/>
    <w:rsid w:val="00405F37"/>
    <w:rsid w:val="00461BCF"/>
    <w:rsid w:val="00492764"/>
    <w:rsid w:val="00604B9C"/>
    <w:rsid w:val="00621E20"/>
    <w:rsid w:val="00784DAE"/>
    <w:rsid w:val="008522B0"/>
    <w:rsid w:val="00925E5F"/>
    <w:rsid w:val="00AD064F"/>
    <w:rsid w:val="00B4204C"/>
    <w:rsid w:val="00B54921"/>
    <w:rsid w:val="00B55CEC"/>
    <w:rsid w:val="00BD4E19"/>
    <w:rsid w:val="00E353F6"/>
    <w:rsid w:val="00FC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2020-01-14T11:42:00Z</dcterms:created>
  <dcterms:modified xsi:type="dcterms:W3CDTF">2022-02-09T14:39:00Z</dcterms:modified>
</cp:coreProperties>
</file>